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20BEC" w14:textId="77777777" w:rsidR="00E019B6" w:rsidRPr="00E019B6" w:rsidRDefault="00E019B6" w:rsidP="00E019B6">
      <w:pPr>
        <w:jc w:val="both"/>
        <w:rPr>
          <w:rFonts w:eastAsia="Times New Roman"/>
          <w:b/>
          <w:color w:val="auto"/>
        </w:rPr>
      </w:pPr>
      <w:r w:rsidRPr="00E019B6">
        <w:rPr>
          <w:rFonts w:eastAsia="Times New Roman"/>
          <w:b/>
          <w:color w:val="auto"/>
        </w:rPr>
        <w:t xml:space="preserve">О сроках, местах и порядке информирования о результатах ГИА-11 </w:t>
      </w:r>
    </w:p>
    <w:p w14:paraId="07A0233F" w14:textId="77777777" w:rsidR="00E019B6" w:rsidRDefault="00E019B6" w:rsidP="00E019B6">
      <w:pPr>
        <w:jc w:val="both"/>
        <w:rPr>
          <w:rFonts w:eastAsia="Times New Roman"/>
          <w:color w:val="auto"/>
        </w:rPr>
      </w:pPr>
    </w:p>
    <w:p w14:paraId="2574D871" w14:textId="77777777" w:rsidR="00E019B6" w:rsidRDefault="00E019B6" w:rsidP="00E019B6">
      <w:pPr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   </w:t>
      </w:r>
      <w:r w:rsidRPr="00E019B6">
        <w:rPr>
          <w:rFonts w:eastAsia="Times New Roman"/>
          <w:color w:val="auto"/>
        </w:rPr>
        <w:t>Информируем о том, что в соответствии с приказом Министерства просвещения Российской Федерации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программам среднего общего образования» образовательные организации должны ознакомить участников ГИА с полученными ими результатами экзамена по предмету.</w:t>
      </w:r>
    </w:p>
    <w:p w14:paraId="0EA03581" w14:textId="77777777" w:rsidR="00E019B6" w:rsidRDefault="00E019B6" w:rsidP="00E019B6">
      <w:pPr>
        <w:jc w:val="both"/>
        <w:rPr>
          <w:rFonts w:eastAsia="Times New Roman"/>
          <w:color w:val="auto"/>
        </w:rPr>
      </w:pPr>
    </w:p>
    <w:p w14:paraId="33315029" w14:textId="77777777" w:rsidR="00E019B6" w:rsidRDefault="00E019B6" w:rsidP="00E019B6">
      <w:pPr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  </w:t>
      </w:r>
      <w:r w:rsidRPr="00E019B6">
        <w:rPr>
          <w:rFonts w:eastAsia="Times New Roman"/>
          <w:color w:val="auto"/>
        </w:rPr>
        <w:t xml:space="preserve"> Обработка и проверка экзаменационных работ участников ГИА-11, сдающих единый государственный экзамен (далее – ЕГЭ), на региональном уровне завершается: </w:t>
      </w:r>
    </w:p>
    <w:p w14:paraId="05DCF483" w14:textId="77777777" w:rsid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- по математике базового уровня – не позднее трех календарных дней после проведения экзамена; </w:t>
      </w:r>
    </w:p>
    <w:p w14:paraId="089D013D" w14:textId="77777777" w:rsid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- по математике профильного уровня – не позднее четырех календарных дней после проведения экзамена; </w:t>
      </w:r>
    </w:p>
    <w:p w14:paraId="0A4524C1" w14:textId="77777777" w:rsid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- по русскому языку – не позднее шести календарных дней после проведения экзамена; </w:t>
      </w:r>
    </w:p>
    <w:p w14:paraId="199FBE4E" w14:textId="77777777" w:rsid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- по остальным учебным предметам – не позднее четырех календарных дней после проведения соответствующего экзамена; </w:t>
      </w:r>
    </w:p>
    <w:p w14:paraId="20548709" w14:textId="77777777" w:rsid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- по экзаменам, проведенным досрочно и в дополнительные сроки, – не позднее трех календарных дней после проведения соответствующего экзамена. </w:t>
      </w:r>
    </w:p>
    <w:p w14:paraId="65CD2FCC" w14:textId="77777777" w:rsidR="00E019B6" w:rsidRPr="00E019B6" w:rsidRDefault="00E019B6" w:rsidP="00E019B6">
      <w:pPr>
        <w:jc w:val="both"/>
        <w:rPr>
          <w:rFonts w:eastAsia="Times New Roman"/>
          <w:color w:val="auto"/>
        </w:rPr>
      </w:pPr>
      <w:r w:rsidRPr="00E019B6">
        <w:rPr>
          <w:rFonts w:eastAsia="Times New Roman"/>
          <w:color w:val="auto"/>
        </w:rPr>
        <w:t xml:space="preserve">На федеральном уровне обработка и проверка экзаменационных работ занимает не более 5 рабочих дней. По завершении проверки экзаменационных работ данные о результатах ГИА передаются в государственную экзаменационную комиссию по проведению ГИА-11 (далее – ГЭК-11). Председатель ГЭК-11 рассматривает результаты ГИА-11 по каждому учебному предмету и принимает решение об их утверждении, изменении и (или) аннулировании. Утверждение результатов ГИА-11 осуществляется в течение 1 рабочего дня, следующего за днем получения результатов централизованной проверки экзаменационных работ. После утверждения результаты ГИА-11 в течение 1 рабочего дня в виде электронных файлов-ведомостей по защищенным каналам связи передаются в ОМС, которые сразу после получения электронных файлов-ведомостей с результатами ГИА передают их в образовательные организации. Образовательные организации в течение 1 рабочего дня со дня получения информации обеспечивают информирование участников ГИА-11 и их родителей (законных представителей) с результатами ГИА-11. Указанный день считается официальным днем объявления результатов ГИА. Участники ГИА-11 и (или) их родители (законные представители), выпускники прошлых лет, лица, обучающиеся по образовательным программам среднего профессионального образования, предварительно могут также ознакомиться </w:t>
      </w:r>
      <w:r w:rsidRPr="00E019B6">
        <w:rPr>
          <w:rFonts w:eastAsia="Times New Roman"/>
          <w:color w:val="auto"/>
        </w:rPr>
        <w:lastRenderedPageBreak/>
        <w:t xml:space="preserve">с результатами экзаменов на сервисе ознакомления с результатами ЕГЭ </w:t>
      </w:r>
      <w:proofErr w:type="spellStart"/>
      <w:r w:rsidRPr="00E019B6">
        <w:rPr>
          <w:rFonts w:eastAsia="Times New Roman"/>
          <w:color w:val="auto"/>
        </w:rPr>
        <w:t>Рособрнадзора</w:t>
      </w:r>
      <w:proofErr w:type="spellEnd"/>
      <w:r w:rsidRPr="00E019B6">
        <w:rPr>
          <w:rFonts w:eastAsia="Times New Roman"/>
          <w:color w:val="auto"/>
        </w:rPr>
        <w:t xml:space="preserve"> (http://check.ege.edu.ru/)</w:t>
      </w:r>
    </w:p>
    <w:p w14:paraId="0BAF828C" w14:textId="77777777" w:rsidR="00706AA6" w:rsidRDefault="00706AA6" w:rsidP="00E019B6">
      <w:pPr>
        <w:jc w:val="both"/>
      </w:pPr>
    </w:p>
    <w:p w14:paraId="672FFBBD" w14:textId="77777777" w:rsidR="00E630A4" w:rsidRPr="00153286" w:rsidRDefault="00E630A4" w:rsidP="00E630A4">
      <w:pPr>
        <w:jc w:val="both"/>
        <w:rPr>
          <w:color w:val="auto"/>
        </w:rPr>
      </w:pPr>
      <w:r w:rsidRPr="00153286">
        <w:rPr>
          <w:color w:val="auto"/>
        </w:rPr>
        <w:t xml:space="preserve">Координатор по вопросам ГИА – заместитель директора по УВР Ахматова Т.В.  </w:t>
      </w:r>
    </w:p>
    <w:p w14:paraId="36D97B6B" w14:textId="77777777" w:rsidR="00E630A4" w:rsidRPr="00E019B6" w:rsidRDefault="00E630A4" w:rsidP="00E019B6">
      <w:pPr>
        <w:jc w:val="both"/>
      </w:pPr>
      <w:bookmarkStart w:id="0" w:name="_GoBack"/>
      <w:bookmarkEnd w:id="0"/>
    </w:p>
    <w:sectPr w:rsidR="00E630A4" w:rsidRPr="00E019B6" w:rsidSect="009E6C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B6"/>
    <w:rsid w:val="00706AA6"/>
    <w:rsid w:val="009E6C81"/>
    <w:rsid w:val="00E019B6"/>
    <w:rsid w:val="00E6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B71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2293</Characters>
  <Application>Microsoft Macintosh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2022-12-21T16:53:00Z</dcterms:created>
  <dcterms:modified xsi:type="dcterms:W3CDTF">2022-12-21T16:59:00Z</dcterms:modified>
</cp:coreProperties>
</file>